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C5" w:rsidRDefault="00A761C5" w:rsidP="00F841ED">
      <w:pPr>
        <w:spacing w:line="360" w:lineRule="auto"/>
        <w:jc w:val="both"/>
        <w:rPr>
          <w:rFonts w:cs="Calibri"/>
        </w:rPr>
      </w:pPr>
    </w:p>
    <w:p w:rsidR="00196C14" w:rsidRPr="00A761C5" w:rsidRDefault="00A761C5" w:rsidP="00F841ED">
      <w:pPr>
        <w:spacing w:line="360" w:lineRule="auto"/>
        <w:jc w:val="both"/>
        <w:rPr>
          <w:rFonts w:cs="Calibri"/>
        </w:rPr>
      </w:pPr>
      <w:r>
        <w:rPr>
          <w:rFonts w:cs="Calibri"/>
        </w:rPr>
        <w:t>Příloha č.1 ke smlouvě</w:t>
      </w: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w:t>
      </w:r>
      <w:r w:rsidR="00D00147">
        <w:rPr>
          <w:rFonts w:cs="Calibri"/>
          <w:b/>
        </w:rPr>
        <w:t>by péče o dítě v Dětské skupině Berušky</w:t>
      </w:r>
      <w:r w:rsidRPr="00F841ED">
        <w:rPr>
          <w:rFonts w:cs="Calibri"/>
          <w:b/>
        </w:rPr>
        <w:t xml:space="preserve">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3050E0">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611CF8">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611CF8">
        <w:rPr>
          <w:rFonts w:ascii="Calibri" w:hAnsi="Calibri" w:cs="Calibri"/>
        </w:rPr>
        <w:t xml:space="preserve"> </w:t>
      </w:r>
      <w:r w:rsidRPr="00F841ED">
        <w:rPr>
          <w:rFonts w:ascii="Calibri" w:hAnsi="Calibri" w:cs="Calibri"/>
        </w:rPr>
        <w:t>těchto údajů a o zrušení směrnice 95/46/ES.</w:t>
      </w:r>
      <w:r w:rsidR="00611CF8">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890622">
        <w:rPr>
          <w:rFonts w:ascii="Calibri" w:hAnsi="Calibri" w:cs="Calibri"/>
        </w:rPr>
        <w:t xml:space="preserve"> www.detskeskupinypb.cz</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t xml:space="preserve"> </w:t>
      </w:r>
      <w:r w:rsidR="00890622">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t xml:space="preserve"> </w:t>
      </w:r>
      <w:r w:rsidR="00890622">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 xml:space="preserve">Smlouva o poskytnutí služby péče o dítě v dětské </w:t>
      </w:r>
      <w:proofErr w:type="gramStart"/>
      <w:r w:rsidRPr="00F841ED">
        <w:rPr>
          <w:rFonts w:ascii="Calibri" w:hAnsi="Calibri" w:cs="Calibri"/>
        </w:rPr>
        <w:t>skupině - Poskytování</w:t>
      </w:r>
      <w:proofErr w:type="gramEnd"/>
      <w:r w:rsidRPr="00F841ED">
        <w:rPr>
          <w:rFonts w:ascii="Calibri" w:hAnsi="Calibri" w:cs="Calibri"/>
        </w:rPr>
        <w:t xml:space="preserve">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w:t>
      </w:r>
      <w:r w:rsidRPr="00F841ED">
        <w:rPr>
          <w:rFonts w:ascii="Calibri" w:hAnsi="Calibri" w:cs="Calibri"/>
          <w:b/>
        </w:rPr>
        <w:t xml:space="preserve">         </w:t>
      </w:r>
      <w:r w:rsidRPr="00F841ED">
        <w:rPr>
          <w:rFonts w:ascii="Calibri" w:hAnsi="Calibri" w:cs="Calibri"/>
        </w:rPr>
        <w:t>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Pr="00F841ED">
        <w:rPr>
          <w:rFonts w:ascii="Calibri" w:hAnsi="Calibri" w:cs="Calibri"/>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 xml:space="preserve">Právo kdykoli odvolat souhlas se zpracováním osobních údajů se neuplatní, jelikož osobní údaje subjektu údajů jsou zpracovávány z důvodu plnění smlouvy uzavřené se subjektem údajů, nikoli </w:t>
      </w:r>
      <w:r w:rsidR="00611CF8">
        <w:rPr>
          <w:rFonts w:ascii="Calibri" w:hAnsi="Calibri" w:cs="Calibri"/>
        </w:rPr>
        <w:t xml:space="preserve">      </w:t>
      </w:r>
      <w:r w:rsidRPr="00F841ED">
        <w:rPr>
          <w:rFonts w:ascii="Calibri" w:hAnsi="Calibri" w:cs="Calibri"/>
        </w:rPr>
        <w:t>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Více informací o právech subjektu údajů je k dispozici na internetových stránkách Úřadu pro ochranu osobních údajů. </w:t>
      </w:r>
    </w:p>
    <w:p w:rsidR="0037447D" w:rsidRPr="00F841ED" w:rsidRDefault="00F841ED" w:rsidP="00196C14">
      <w:pPr>
        <w:jc w:val="both"/>
        <w:rPr>
          <w:rFonts w:cs="Calibri"/>
        </w:rPr>
      </w:pPr>
      <w:bookmarkStart w:id="0" w:name="_GoBack"/>
      <w:bookmarkEnd w:id="0"/>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 xml:space="preserve">     </w:t>
      </w:r>
      <w:r w:rsidRPr="00F841ED">
        <w:rPr>
          <w:rFonts w:cs="Calibri"/>
        </w:rPr>
        <w:tab/>
      </w:r>
      <w:r w:rsidRPr="00F841ED">
        <w:rPr>
          <w:rFonts w:cs="Calibri"/>
        </w:rPr>
        <w:tab/>
        <w:t>podpis zákonného zástupce</w:t>
      </w:r>
    </w:p>
    <w:sectPr w:rsidR="0037447D" w:rsidRPr="00F841ED" w:rsidSect="001F24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F80" w:rsidRDefault="00B92F80" w:rsidP="005E29E5">
      <w:pPr>
        <w:spacing w:after="0" w:line="240" w:lineRule="auto"/>
      </w:pPr>
      <w:r>
        <w:separator/>
      </w:r>
    </w:p>
  </w:endnote>
  <w:endnote w:type="continuationSeparator" w:id="0">
    <w:p w:rsidR="00B92F80" w:rsidRDefault="00B92F80" w:rsidP="005E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7E" w:rsidRDefault="00734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759"/>
      <w:docPartObj>
        <w:docPartGallery w:val="Page Numbers (Bottom of Page)"/>
        <w:docPartUnique/>
      </w:docPartObj>
    </w:sdtPr>
    <w:sdtEnd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Pr="006816E4">
          <w:rPr>
            <w:sz w:val="18"/>
            <w:szCs w:val="18"/>
          </w:rPr>
          <w:t> 114, E</w:t>
        </w:r>
        <w:r w:rsidR="00734C7E">
          <w:rPr>
            <w:sz w:val="18"/>
            <w:szCs w:val="18"/>
          </w:rPr>
          <w:t xml:space="preserve">: </w:t>
        </w:r>
        <w:r w:rsidR="00656B19">
          <w:rPr>
            <w:sz w:val="18"/>
            <w:szCs w:val="18"/>
          </w:rPr>
          <w:t>pb@detskeskupinypb.cz</w:t>
        </w:r>
        <w:r w:rsidRPr="006816E4">
          <w:rPr>
            <w:sz w:val="18"/>
            <w:szCs w:val="18"/>
          </w:rPr>
          <w:t xml:space="preserve">, </w:t>
        </w:r>
        <w:hyperlink r:id="rId1" w:history="1">
          <w:r w:rsidR="00906474" w:rsidRPr="008C273D">
            <w:rPr>
              <w:rStyle w:val="Hypertextovodkaz"/>
              <w:sz w:val="18"/>
              <w:szCs w:val="18"/>
            </w:rPr>
            <w:t>www.detskeskupinypb.cz</w:t>
          </w:r>
        </w:hyperlink>
        <w:r w:rsidR="00906474">
          <w:rPr>
            <w:sz w:val="18"/>
            <w:szCs w:val="18"/>
          </w:rPr>
          <w:t xml:space="preserve">, </w:t>
        </w:r>
        <w:r w:rsidRPr="006816E4">
          <w:rPr>
            <w:sz w:val="18"/>
            <w:szCs w:val="18"/>
          </w:rPr>
          <w:t>ID datové schránky:</w:t>
        </w:r>
        <w:r w:rsidR="00656B19">
          <w:rPr>
            <w:sz w:val="18"/>
            <w:szCs w:val="18"/>
          </w:rPr>
          <w:t xml:space="preserve"> </w:t>
        </w:r>
        <w:proofErr w:type="spellStart"/>
        <w:r w:rsidR="00656B19">
          <w:rPr>
            <w:sz w:val="18"/>
            <w:szCs w:val="18"/>
          </w:rPr>
          <w:t>uaktahv</w:t>
        </w:r>
        <w:proofErr w:type="spellEnd"/>
        <w:r w:rsidRPr="006816E4">
          <w:rPr>
            <w:sz w:val="18"/>
            <w:szCs w:val="18"/>
          </w:rPr>
          <w:t>, IČ:</w:t>
        </w:r>
        <w:r w:rsidR="00A85FA8">
          <w:rPr>
            <w:sz w:val="18"/>
            <w:szCs w:val="18"/>
          </w:rPr>
          <w:t>22268618</w:t>
        </w:r>
      </w:p>
      <w:p w:rsidR="00494F6C" w:rsidRDefault="00B92F80" w:rsidP="005D7BD8">
        <w:pPr>
          <w:pStyle w:val="Zpat"/>
        </w:pPr>
      </w:p>
    </w:sdtContent>
  </w:sdt>
  <w:p w:rsidR="00494F6C" w:rsidRDefault="00494F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7E" w:rsidRDefault="00734C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F80" w:rsidRDefault="00B92F80" w:rsidP="005E29E5">
      <w:pPr>
        <w:spacing w:after="0" w:line="240" w:lineRule="auto"/>
      </w:pPr>
      <w:r>
        <w:separator/>
      </w:r>
    </w:p>
  </w:footnote>
  <w:footnote w:type="continuationSeparator" w:id="0">
    <w:p w:rsidR="00B92F80" w:rsidRDefault="00B92F80" w:rsidP="005E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7E" w:rsidRDefault="00734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DBC" w:rsidRDefault="00CC7B47" w:rsidP="000A5DBC">
    <w:pPr>
      <w:pStyle w:val="Zhlav"/>
      <w:tabs>
        <w:tab w:val="left" w:pos="1005"/>
        <w:tab w:val="center" w:pos="4706"/>
      </w:tabs>
      <w:jc w:val="center"/>
    </w:pPr>
    <w:r>
      <w:rPr>
        <w:noProof/>
      </w:rPr>
      <w:drawing>
        <wp:anchor distT="0" distB="0" distL="114300" distR="114300" simplePos="0" relativeHeight="251658240" behindDoc="0" locked="0" layoutInCell="1" allowOverlap="1" wp14:anchorId="396C0AD7">
          <wp:simplePos x="0" y="0"/>
          <wp:positionH relativeFrom="column">
            <wp:posOffset>-23495</wp:posOffset>
          </wp:positionH>
          <wp:positionV relativeFrom="paragraph">
            <wp:posOffset>-175260</wp:posOffset>
          </wp:positionV>
          <wp:extent cx="716280" cy="716280"/>
          <wp:effectExtent l="0" t="0" r="0" b="0"/>
          <wp:wrapSquare wrapText="bothSides"/>
          <wp:docPr id="1" name="obrázek 1" descr="Pik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togr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anchor>
      </w:drawing>
    </w:r>
    <w:r w:rsidR="005D7BD8" w:rsidRPr="00216E37">
      <w:rPr>
        <w:b/>
        <w:sz w:val="24"/>
        <w:szCs w:val="24"/>
      </w:rPr>
      <w:t>DĚTSKÉ SKUPINY MĚSTA PŘÍBRAM,</w:t>
    </w:r>
    <w:r w:rsidR="005D7BD8">
      <w:t xml:space="preserve"> </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Pr>
        <w:sz w:val="20"/>
        <w:szCs w:val="20"/>
      </w:rPr>
      <w:t xml:space="preserve"> </w:t>
    </w:r>
    <w:r w:rsidRPr="009763BC">
      <w:rPr>
        <w:rFonts w:ascii="Arial" w:hAnsi="Arial"/>
        <w:sz w:val="16"/>
        <w:szCs w:val="16"/>
      </w:rPr>
      <w:t xml:space="preserve">Strana </w:t>
    </w:r>
    <w:r w:rsidR="00880199" w:rsidRPr="009763BC">
      <w:rPr>
        <w:rFonts w:ascii="Arial" w:hAnsi="Arial"/>
        <w:sz w:val="16"/>
        <w:szCs w:val="16"/>
      </w:rPr>
      <w:fldChar w:fldCharType="begin"/>
    </w:r>
    <w:r w:rsidRPr="009763BC">
      <w:rPr>
        <w:rFonts w:ascii="Arial" w:hAnsi="Arial"/>
        <w:sz w:val="16"/>
        <w:szCs w:val="16"/>
      </w:rPr>
      <w:instrText xml:space="preserve"> PAGE </w:instrText>
    </w:r>
    <w:r w:rsidR="00880199" w:rsidRPr="009763BC">
      <w:rPr>
        <w:rFonts w:ascii="Arial" w:hAnsi="Arial"/>
        <w:sz w:val="16"/>
        <w:szCs w:val="16"/>
      </w:rPr>
      <w:fldChar w:fldCharType="separate"/>
    </w:r>
    <w:r w:rsidR="00D00147">
      <w:rPr>
        <w:rFonts w:ascii="Arial" w:hAnsi="Arial"/>
        <w:noProof/>
        <w:sz w:val="16"/>
        <w:szCs w:val="16"/>
      </w:rPr>
      <w:t>1</w:t>
    </w:r>
    <w:r w:rsidR="00880199" w:rsidRPr="009763BC">
      <w:rPr>
        <w:rFonts w:ascii="Arial" w:hAnsi="Arial"/>
        <w:sz w:val="16"/>
        <w:szCs w:val="16"/>
      </w:rPr>
      <w:fldChar w:fldCharType="end"/>
    </w:r>
    <w:r w:rsidRPr="009763BC">
      <w:rPr>
        <w:rFonts w:ascii="Arial" w:hAnsi="Arial"/>
        <w:sz w:val="16"/>
        <w:szCs w:val="16"/>
      </w:rPr>
      <w:t xml:space="preserve"> (celkem </w:t>
    </w:r>
    <w:r w:rsidR="00880199" w:rsidRPr="009763BC">
      <w:rPr>
        <w:rFonts w:ascii="Arial" w:hAnsi="Arial"/>
        <w:sz w:val="16"/>
        <w:szCs w:val="16"/>
      </w:rPr>
      <w:fldChar w:fldCharType="begin"/>
    </w:r>
    <w:r w:rsidRPr="009763BC">
      <w:rPr>
        <w:rFonts w:ascii="Arial" w:hAnsi="Arial"/>
        <w:sz w:val="16"/>
        <w:szCs w:val="16"/>
      </w:rPr>
      <w:instrText xml:space="preserve"> NUMPAGES </w:instrText>
    </w:r>
    <w:r w:rsidR="00880199" w:rsidRPr="009763BC">
      <w:rPr>
        <w:rFonts w:ascii="Arial" w:hAnsi="Arial"/>
        <w:sz w:val="16"/>
        <w:szCs w:val="16"/>
      </w:rPr>
      <w:fldChar w:fldCharType="separate"/>
    </w:r>
    <w:r w:rsidR="00D00147">
      <w:rPr>
        <w:rFonts w:ascii="Arial" w:hAnsi="Arial"/>
        <w:noProof/>
        <w:sz w:val="16"/>
        <w:szCs w:val="16"/>
      </w:rPr>
      <w:t>2</w:t>
    </w:r>
    <w:r w:rsidR="00880199"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rsidRPr="005E29E5">
      <w:rPr>
        <w:sz w:val="18"/>
        <w:szCs w:val="18"/>
      </w:rP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7E" w:rsidRDefault="00734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15:restartNumberingAfterBreak="0">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15:restartNumberingAfterBreak="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9E5"/>
    <w:rsid w:val="000A5DBC"/>
    <w:rsid w:val="00196C14"/>
    <w:rsid w:val="001A6729"/>
    <w:rsid w:val="001F2426"/>
    <w:rsid w:val="0021181F"/>
    <w:rsid w:val="00216E37"/>
    <w:rsid w:val="00232C37"/>
    <w:rsid w:val="00273E88"/>
    <w:rsid w:val="003050E0"/>
    <w:rsid w:val="0031499C"/>
    <w:rsid w:val="00332DD8"/>
    <w:rsid w:val="00382F10"/>
    <w:rsid w:val="00434A45"/>
    <w:rsid w:val="00494F6C"/>
    <w:rsid w:val="004C5D94"/>
    <w:rsid w:val="005D7BD8"/>
    <w:rsid w:val="005E29E5"/>
    <w:rsid w:val="005E2D6D"/>
    <w:rsid w:val="00605902"/>
    <w:rsid w:val="00611CF8"/>
    <w:rsid w:val="00654FE5"/>
    <w:rsid w:val="00656B19"/>
    <w:rsid w:val="006639C4"/>
    <w:rsid w:val="006A6727"/>
    <w:rsid w:val="00734C7E"/>
    <w:rsid w:val="007E150D"/>
    <w:rsid w:val="007E399D"/>
    <w:rsid w:val="00880199"/>
    <w:rsid w:val="00890622"/>
    <w:rsid w:val="008B51EB"/>
    <w:rsid w:val="008E5B8B"/>
    <w:rsid w:val="00906474"/>
    <w:rsid w:val="00910581"/>
    <w:rsid w:val="00A24C2B"/>
    <w:rsid w:val="00A4653D"/>
    <w:rsid w:val="00A761C5"/>
    <w:rsid w:val="00A85FA8"/>
    <w:rsid w:val="00A90A08"/>
    <w:rsid w:val="00B5020B"/>
    <w:rsid w:val="00B87586"/>
    <w:rsid w:val="00B92F80"/>
    <w:rsid w:val="00CC7B47"/>
    <w:rsid w:val="00CD7ECE"/>
    <w:rsid w:val="00D00147"/>
    <w:rsid w:val="00D06219"/>
    <w:rsid w:val="00ED1A60"/>
    <w:rsid w:val="00EF0EA4"/>
    <w:rsid w:val="00EF6662"/>
    <w:rsid w:val="00EF68BF"/>
    <w:rsid w:val="00F84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D7E6"/>
  <w15:docId w15:val="{A2572ADA-DDF9-4D14-9B75-2C236F91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 w:type="character" w:styleId="Nevyeenzmnka">
    <w:name w:val="Unresolved Mention"/>
    <w:basedOn w:val="Standardnpsmoodstavce"/>
    <w:uiPriority w:val="99"/>
    <w:semiHidden/>
    <w:unhideWhenUsed/>
    <w:rsid w:val="0090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4149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admin</cp:lastModifiedBy>
  <cp:revision>13</cp:revision>
  <cp:lastPrinted>2024-11-12T09:20:00Z</cp:lastPrinted>
  <dcterms:created xsi:type="dcterms:W3CDTF">2024-11-12T10:11:00Z</dcterms:created>
  <dcterms:modified xsi:type="dcterms:W3CDTF">2025-05-13T11:37:00Z</dcterms:modified>
</cp:coreProperties>
</file>